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5454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2022年利辛县乡镇生态环境保护（河长制）工作站公开招聘工作人员岗位表</w:t>
      </w:r>
    </w:p>
    <w:tbl>
      <w:tblPr>
        <w:tblW w:w="0" w:type="auto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0"/>
        <w:gridCol w:w="536"/>
        <w:gridCol w:w="387"/>
        <w:gridCol w:w="405"/>
        <w:gridCol w:w="980"/>
        <w:gridCol w:w="381"/>
        <w:gridCol w:w="529"/>
        <w:gridCol w:w="2449"/>
        <w:gridCol w:w="437"/>
        <w:gridCol w:w="813"/>
        <w:gridCol w:w="529"/>
        <w:gridCol w:w="480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主管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6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5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性质</w:t>
            </w:r>
          </w:p>
        </w:tc>
        <w:tc>
          <w:tcPr>
            <w:tcW w:w="6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8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  代码</w:t>
            </w:r>
          </w:p>
        </w:tc>
        <w:tc>
          <w:tcPr>
            <w:tcW w:w="5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6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岗位资格条件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考试科目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</w:t>
            </w: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3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乡镇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生态环境保护(河长制）工作站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事业单位</w:t>
            </w: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人员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202201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以下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环境科学与工程、环境工程、环境科学、环境生态工程、农业资源与环境、野生动物与自然保护区管理、水土保持与荒漠化防治、资源与环境经济学、自然地理与资源环境、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化学工程与工业生物工程、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工业工程、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资源循环科学与工程、给排水科学与工程、水质科学与技术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环境科学与工程、环境科学、环境工程、生态学、辐射防护与环境保护、人口资源与环境经济学、环境与资源保护法学、大气物理学与大气环境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《综合知识》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《职业能力倾向测验》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孙庙镇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胡集镇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孙集镇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事业单位</w:t>
            </w: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人员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202202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以下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《综合知识》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《职业能力倾向测验》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永兴镇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张村镇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纪王场乡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事业单位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人员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202203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以下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《综合知识》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《职业能力倾向测验》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巩店镇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展沟镇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限本县户籍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3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2022-03-11T03:03:29Z</dcterms:created>
  <dc:creator>xiaoxiannv</dc:creator>
  <cp:lastModifiedBy>_Tr y.</cp:lastModifiedBy>
  <dcterms:modified xsi:type="dcterms:W3CDTF">2022-03-11T03:03:32Z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A6BC91C263B74132B9EA4B65817EA99A</vt:lpwstr>
  </property>
</Properties>
</file>